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92F8" w14:textId="3D97A612" w:rsidR="0039237C" w:rsidRDefault="0039237C" w:rsidP="0039237C">
      <w:pPr>
        <w:tabs>
          <w:tab w:val="left" w:pos="142"/>
          <w:tab w:val="left" w:pos="709"/>
        </w:tabs>
        <w:spacing w:beforeLines="50" w:before="120" w:afterLines="50" w:after="120" w:line="400" w:lineRule="exact"/>
        <w:ind w:rightChars="36" w:right="76"/>
        <w:jc w:val="lef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46722B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附件一：</w:t>
      </w:r>
      <w:r w:rsidR="00AB72E7">
        <w:rPr>
          <w:rFonts w:ascii="仿宋" w:eastAsia="仿宋" w:hAnsi="仿宋"/>
          <w:b/>
          <w:bCs/>
          <w:color w:val="000000" w:themeColor="text1"/>
          <w:sz w:val="32"/>
          <w:szCs w:val="32"/>
        </w:rPr>
        <w:t xml:space="preserve"> </w:t>
      </w:r>
    </w:p>
    <w:p w14:paraId="3F67836A" w14:textId="77777777" w:rsidR="00AB72E7" w:rsidRPr="005118E4" w:rsidRDefault="00AB72E7" w:rsidP="00AB72E7">
      <w:pPr>
        <w:widowControl/>
        <w:spacing w:afterLines="100" w:after="240" w:line="460" w:lineRule="exact"/>
        <w:jc w:val="center"/>
        <w:rPr>
          <w:color w:val="000000" w:themeColor="text1"/>
          <w:kern w:val="0"/>
          <w:sz w:val="24"/>
          <w:szCs w:val="24"/>
        </w:rPr>
      </w:pPr>
      <w:r w:rsidRPr="000722D8">
        <w:rPr>
          <w:rFonts w:hAnsi="宋体" w:hint="eastAsia"/>
          <w:b/>
          <w:bCs/>
          <w:color w:val="000000" w:themeColor="text1"/>
          <w:kern w:val="0"/>
          <w:sz w:val="28"/>
          <w:szCs w:val="28"/>
        </w:rPr>
        <w:t>2024</w:t>
      </w:r>
      <w:r w:rsidRPr="000722D8">
        <w:rPr>
          <w:rFonts w:hAnsi="宋体" w:hint="eastAsia"/>
          <w:b/>
          <w:bCs/>
          <w:color w:val="000000" w:themeColor="text1"/>
          <w:kern w:val="0"/>
          <w:sz w:val="28"/>
          <w:szCs w:val="28"/>
        </w:rPr>
        <w:t>年餐饮供应服务集</w:t>
      </w:r>
      <w:proofErr w:type="gramStart"/>
      <w:r w:rsidRPr="000722D8">
        <w:rPr>
          <w:rFonts w:hAnsi="宋体" w:hint="eastAsia"/>
          <w:b/>
          <w:bCs/>
          <w:color w:val="000000" w:themeColor="text1"/>
          <w:kern w:val="0"/>
          <w:sz w:val="28"/>
          <w:szCs w:val="28"/>
        </w:rPr>
        <w:t>采项目</w:t>
      </w:r>
      <w:proofErr w:type="gramEnd"/>
      <w:r>
        <w:rPr>
          <w:rFonts w:hAnsi="宋体" w:hint="eastAsia"/>
          <w:b/>
          <w:bCs/>
          <w:color w:val="000000" w:themeColor="text1"/>
          <w:kern w:val="0"/>
          <w:sz w:val="28"/>
          <w:szCs w:val="28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293"/>
        <w:gridCol w:w="1648"/>
        <w:gridCol w:w="2383"/>
      </w:tblGrid>
      <w:tr w:rsidR="00AB72E7" w:rsidRPr="006E3BE3" w14:paraId="283D70A8" w14:textId="77777777" w:rsidTr="00B95BE3">
        <w:trPr>
          <w:trHeight w:val="541"/>
          <w:jc w:val="center"/>
        </w:trPr>
        <w:tc>
          <w:tcPr>
            <w:tcW w:w="15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9621D" w14:textId="77777777" w:rsidR="00AB72E7" w:rsidRDefault="00AB72E7" w:rsidP="00B95BE3">
            <w:pPr>
              <w:widowControl/>
              <w:spacing w:line="300" w:lineRule="exact"/>
              <w:contextualSpacing/>
              <w:jc w:val="center"/>
              <w:rPr>
                <w:rFonts w:hAnsi="宋体"/>
                <w:color w:val="000000" w:themeColor="text1"/>
                <w:kern w:val="0"/>
                <w:szCs w:val="21"/>
              </w:rPr>
            </w:pP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报</w:t>
            </w:r>
          </w:p>
          <w:p w14:paraId="2BA59587" w14:textId="77777777" w:rsidR="00AB72E7" w:rsidRDefault="00AB72E7" w:rsidP="00B95BE3">
            <w:pPr>
              <w:widowControl/>
              <w:spacing w:line="300" w:lineRule="exact"/>
              <w:contextualSpacing/>
              <w:jc w:val="center"/>
              <w:rPr>
                <w:rFonts w:hAnsi="宋体"/>
                <w:color w:val="000000" w:themeColor="text1"/>
                <w:kern w:val="0"/>
                <w:szCs w:val="21"/>
              </w:rPr>
            </w:pP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名</w:t>
            </w:r>
          </w:p>
          <w:p w14:paraId="0A662F38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  <w:r w:rsidRPr="006E3BE3">
              <w:rPr>
                <w:rFonts w:hAnsi="宋体"/>
                <w:color w:val="000000" w:themeColor="text1"/>
                <w:kern w:val="0"/>
                <w:szCs w:val="21"/>
              </w:rPr>
              <w:t>企</w:t>
            </w:r>
          </w:p>
          <w:p w14:paraId="0D2E27CA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  <w:r w:rsidRPr="006E3BE3">
              <w:rPr>
                <w:rFonts w:hAnsi="宋体"/>
                <w:color w:val="000000" w:themeColor="text1"/>
                <w:kern w:val="0"/>
                <w:szCs w:val="21"/>
              </w:rPr>
              <w:t>业</w:t>
            </w:r>
          </w:p>
          <w:p w14:paraId="3EB92133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  <w:r w:rsidRPr="006E3BE3">
              <w:rPr>
                <w:rFonts w:hAnsi="宋体"/>
                <w:color w:val="000000" w:themeColor="text1"/>
                <w:kern w:val="0"/>
                <w:szCs w:val="21"/>
              </w:rPr>
              <w:t>概</w:t>
            </w:r>
          </w:p>
          <w:p w14:paraId="5F3B752F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 w:rsidRPr="006E3BE3">
              <w:rPr>
                <w:rFonts w:hAnsi="宋体"/>
                <w:color w:val="000000" w:themeColor="text1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7188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  <w:r w:rsidRPr="006E3BE3">
              <w:rPr>
                <w:rFonts w:hAnsi="宋体"/>
                <w:color w:val="000000" w:themeColor="text1"/>
                <w:kern w:val="0"/>
                <w:szCs w:val="21"/>
              </w:rPr>
              <w:t>企业名称</w:t>
            </w:r>
          </w:p>
        </w:tc>
        <w:tc>
          <w:tcPr>
            <w:tcW w:w="53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1FA2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AB72E7" w:rsidRPr="006E3BE3" w14:paraId="0EE0740B" w14:textId="77777777" w:rsidTr="00B95BE3">
        <w:trPr>
          <w:trHeight w:val="573"/>
          <w:jc w:val="center"/>
        </w:trPr>
        <w:tc>
          <w:tcPr>
            <w:tcW w:w="1555" w:type="dxa"/>
            <w:vMerge/>
            <w:vAlign w:val="center"/>
            <w:hideMark/>
          </w:tcPr>
          <w:p w14:paraId="58179899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60EEF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经营</w:t>
            </w:r>
            <w:r w:rsidRPr="006E3BE3">
              <w:rPr>
                <w:rFonts w:hAnsi="宋体"/>
                <w:color w:val="000000" w:themeColor="text1"/>
                <w:kern w:val="0"/>
                <w:szCs w:val="21"/>
              </w:rPr>
              <w:t>地址</w:t>
            </w:r>
          </w:p>
        </w:tc>
        <w:tc>
          <w:tcPr>
            <w:tcW w:w="53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7A923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AB72E7" w:rsidRPr="006E3BE3" w14:paraId="171419D8" w14:textId="77777777" w:rsidTr="00B95BE3">
        <w:trPr>
          <w:trHeight w:val="567"/>
          <w:jc w:val="center"/>
        </w:trPr>
        <w:tc>
          <w:tcPr>
            <w:tcW w:w="1555" w:type="dxa"/>
            <w:vMerge/>
            <w:vAlign w:val="center"/>
            <w:hideMark/>
          </w:tcPr>
          <w:p w14:paraId="53D072AE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C6F40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rFonts w:hAnsi="宋体"/>
                <w:color w:val="000000" w:themeColor="text1"/>
                <w:kern w:val="0"/>
                <w:szCs w:val="21"/>
              </w:rPr>
            </w:pP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法定代表人</w:t>
            </w:r>
          </w:p>
        </w:tc>
        <w:tc>
          <w:tcPr>
            <w:tcW w:w="53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4D5A0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AB72E7" w:rsidRPr="006E3BE3" w14:paraId="7C1541A4" w14:textId="77777777" w:rsidTr="00B95BE3">
        <w:trPr>
          <w:trHeight w:val="536"/>
          <w:jc w:val="center"/>
        </w:trPr>
        <w:tc>
          <w:tcPr>
            <w:tcW w:w="1555" w:type="dxa"/>
            <w:vMerge/>
            <w:vAlign w:val="center"/>
            <w:hideMark/>
          </w:tcPr>
          <w:p w14:paraId="79302837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3C163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  <w:r w:rsidRPr="006E3BE3">
              <w:rPr>
                <w:rFonts w:hAnsi="宋体"/>
                <w:color w:val="000000" w:themeColor="text1"/>
                <w:kern w:val="0"/>
                <w:szCs w:val="21"/>
              </w:rPr>
              <w:t>经营范围</w:t>
            </w:r>
          </w:p>
        </w:tc>
        <w:tc>
          <w:tcPr>
            <w:tcW w:w="53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D31A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AB72E7" w:rsidRPr="006E3BE3" w14:paraId="149F35C0" w14:textId="77777777" w:rsidTr="00B95BE3">
        <w:trPr>
          <w:trHeight w:val="536"/>
          <w:jc w:val="center"/>
        </w:trPr>
        <w:tc>
          <w:tcPr>
            <w:tcW w:w="1555" w:type="dxa"/>
            <w:vMerge/>
            <w:vAlign w:val="center"/>
            <w:hideMark/>
          </w:tcPr>
          <w:p w14:paraId="56842F6E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C7CBC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rFonts w:hAnsi="宋体"/>
                <w:color w:val="000000" w:themeColor="text1"/>
                <w:kern w:val="0"/>
                <w:szCs w:val="21"/>
              </w:rPr>
            </w:pP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仓库地址</w:t>
            </w:r>
          </w:p>
        </w:tc>
        <w:tc>
          <w:tcPr>
            <w:tcW w:w="53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9EFBE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AB72E7" w:rsidRPr="006E3BE3" w14:paraId="5DD07D59" w14:textId="77777777" w:rsidTr="00B95BE3">
        <w:trPr>
          <w:trHeight w:val="536"/>
          <w:jc w:val="center"/>
        </w:trPr>
        <w:tc>
          <w:tcPr>
            <w:tcW w:w="1555" w:type="dxa"/>
            <w:vMerge/>
            <w:vAlign w:val="center"/>
            <w:hideMark/>
          </w:tcPr>
          <w:p w14:paraId="3ADDC58A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2136" w14:textId="77777777" w:rsidR="00AB72E7" w:rsidRDefault="00AB72E7" w:rsidP="00B95BE3">
            <w:pPr>
              <w:widowControl/>
              <w:spacing w:line="300" w:lineRule="exact"/>
              <w:contextualSpacing/>
              <w:jc w:val="center"/>
              <w:rPr>
                <w:rFonts w:hAnsi="宋体"/>
                <w:color w:val="000000" w:themeColor="text1"/>
                <w:kern w:val="0"/>
                <w:szCs w:val="21"/>
              </w:rPr>
            </w:pPr>
            <w:r w:rsidRPr="006E3BE3">
              <w:rPr>
                <w:rFonts w:hAnsi="宋体"/>
                <w:color w:val="000000" w:themeColor="text1"/>
                <w:kern w:val="0"/>
                <w:szCs w:val="21"/>
              </w:rPr>
              <w:t>注册资本</w:t>
            </w:r>
          </w:p>
        </w:tc>
        <w:tc>
          <w:tcPr>
            <w:tcW w:w="53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70BE7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AB72E7" w:rsidRPr="006E3BE3" w14:paraId="47D7598D" w14:textId="77777777" w:rsidTr="00B95BE3">
        <w:trPr>
          <w:trHeight w:val="536"/>
          <w:jc w:val="center"/>
        </w:trPr>
        <w:tc>
          <w:tcPr>
            <w:tcW w:w="1555" w:type="dxa"/>
            <w:vMerge/>
            <w:vAlign w:val="center"/>
            <w:hideMark/>
          </w:tcPr>
          <w:p w14:paraId="2265B6C5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16B93" w14:textId="77777777" w:rsidR="00AB72E7" w:rsidRDefault="00AB72E7" w:rsidP="00B95BE3">
            <w:pPr>
              <w:widowControl/>
              <w:spacing w:line="300" w:lineRule="exact"/>
              <w:contextualSpacing/>
              <w:jc w:val="center"/>
              <w:rPr>
                <w:rFonts w:hAnsi="宋体"/>
                <w:color w:val="000000" w:themeColor="text1"/>
                <w:kern w:val="0"/>
                <w:szCs w:val="21"/>
              </w:rPr>
            </w:pP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投标标段</w:t>
            </w:r>
          </w:p>
        </w:tc>
        <w:tc>
          <w:tcPr>
            <w:tcW w:w="53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8AF3C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AB72E7" w:rsidRPr="006E3BE3" w14:paraId="62B4BF18" w14:textId="77777777" w:rsidTr="00B95BE3">
        <w:trPr>
          <w:trHeight w:val="609"/>
          <w:jc w:val="center"/>
        </w:trPr>
        <w:tc>
          <w:tcPr>
            <w:tcW w:w="1555" w:type="dxa"/>
            <w:vMerge/>
            <w:vAlign w:val="center"/>
            <w:hideMark/>
          </w:tcPr>
          <w:p w14:paraId="2B935E60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4EC8" w14:textId="77777777" w:rsidR="00AB72E7" w:rsidRPr="00006B5E" w:rsidRDefault="00AB72E7" w:rsidP="00B95BE3">
            <w:pPr>
              <w:widowControl/>
              <w:spacing w:line="300" w:lineRule="exact"/>
              <w:contextualSpacing/>
              <w:jc w:val="center"/>
              <w:rPr>
                <w:rFonts w:hAnsi="宋体"/>
                <w:color w:val="000000" w:themeColor="text1"/>
                <w:kern w:val="0"/>
                <w:szCs w:val="21"/>
              </w:rPr>
            </w:pPr>
            <w:r w:rsidRPr="006E3BE3">
              <w:rPr>
                <w:rFonts w:hAnsi="宋体"/>
                <w:color w:val="000000" w:themeColor="text1"/>
                <w:kern w:val="0"/>
                <w:szCs w:val="21"/>
              </w:rPr>
              <w:t>联系人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1133A8E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A22A3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  <w:r w:rsidRPr="006E3BE3">
              <w:rPr>
                <w:rFonts w:hAnsi="宋体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4CFCB3C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AB72E7" w:rsidRPr="006E3BE3" w14:paraId="08FC1C2C" w14:textId="77777777" w:rsidTr="00AB72E7">
        <w:trPr>
          <w:trHeight w:val="2190"/>
          <w:jc w:val="center"/>
        </w:trPr>
        <w:tc>
          <w:tcPr>
            <w:tcW w:w="1555" w:type="dxa"/>
            <w:vAlign w:val="center"/>
            <w:hideMark/>
          </w:tcPr>
          <w:p w14:paraId="4B13F720" w14:textId="77777777" w:rsidR="00AB72E7" w:rsidRPr="006E3BE3" w:rsidRDefault="00AB72E7" w:rsidP="00B95BE3">
            <w:pPr>
              <w:widowControl/>
              <w:spacing w:line="300" w:lineRule="exact"/>
              <w:contextualSpacing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 w:themeColor="text1"/>
                <w:kern w:val="0"/>
                <w:sz w:val="18"/>
                <w:szCs w:val="18"/>
              </w:rPr>
              <w:t>近</w:t>
            </w:r>
            <w:r w:rsidRPr="005118E4">
              <w:rPr>
                <w:rFonts w:hAnsi="宋体" w:hint="eastAsia"/>
                <w:color w:val="000000" w:themeColor="text1"/>
                <w:kern w:val="0"/>
                <w:sz w:val="18"/>
                <w:szCs w:val="18"/>
              </w:rPr>
              <w:t>三年内</w:t>
            </w:r>
            <w:r>
              <w:rPr>
                <w:rFonts w:hAnsi="宋体" w:hint="eastAsia"/>
                <w:color w:val="000000" w:themeColor="text1"/>
                <w:kern w:val="0"/>
                <w:sz w:val="18"/>
                <w:szCs w:val="18"/>
              </w:rPr>
              <w:t>是否存</w:t>
            </w:r>
            <w:r w:rsidRPr="005118E4">
              <w:rPr>
                <w:rFonts w:hAnsi="宋体" w:hint="eastAsia"/>
                <w:color w:val="000000" w:themeColor="text1"/>
                <w:kern w:val="0"/>
                <w:sz w:val="18"/>
                <w:szCs w:val="18"/>
              </w:rPr>
              <w:t>在经营活动中没有重大违纪，以及未被列入失信被执行人、重大税收违法案件当事人名单、政府采购严重违法失信行为记录名单</w:t>
            </w:r>
          </w:p>
        </w:tc>
        <w:tc>
          <w:tcPr>
            <w:tcW w:w="6741" w:type="dxa"/>
            <w:gridSpan w:val="4"/>
            <w:hideMark/>
          </w:tcPr>
          <w:p w14:paraId="57FC66AF" w14:textId="77777777" w:rsidR="00AB72E7" w:rsidRPr="003477AC" w:rsidRDefault="00AB72E7" w:rsidP="00B95BE3">
            <w:pPr>
              <w:widowControl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B72E7" w:rsidRPr="006E3BE3" w14:paraId="18B4C47B" w14:textId="77777777" w:rsidTr="00AB72E7">
        <w:trPr>
          <w:trHeight w:val="1770"/>
          <w:jc w:val="center"/>
        </w:trPr>
        <w:tc>
          <w:tcPr>
            <w:tcW w:w="1555" w:type="dxa"/>
            <w:vAlign w:val="center"/>
            <w:hideMark/>
          </w:tcPr>
          <w:p w14:paraId="4AD17A3B" w14:textId="77777777" w:rsidR="00AB72E7" w:rsidRPr="00CD0384" w:rsidRDefault="00AB72E7" w:rsidP="00B95BE3">
            <w:pPr>
              <w:widowControl/>
              <w:spacing w:line="300" w:lineRule="exact"/>
              <w:contextualSpacing/>
              <w:jc w:val="left"/>
              <w:rPr>
                <w:rFonts w:hAnsi="宋体"/>
                <w:color w:val="000000" w:themeColor="text1"/>
                <w:kern w:val="0"/>
                <w:szCs w:val="21"/>
              </w:rPr>
            </w:pP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企业获得的证书、奖项、专利等</w:t>
            </w:r>
          </w:p>
        </w:tc>
        <w:tc>
          <w:tcPr>
            <w:tcW w:w="6741" w:type="dxa"/>
            <w:gridSpan w:val="4"/>
            <w:vAlign w:val="center"/>
            <w:hideMark/>
          </w:tcPr>
          <w:p w14:paraId="614B16C1" w14:textId="77777777" w:rsidR="00AB72E7" w:rsidRPr="0000635E" w:rsidRDefault="00AB72E7" w:rsidP="00B95BE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B72E7" w:rsidRPr="006E3BE3" w14:paraId="13FDE0CA" w14:textId="77777777" w:rsidTr="00AB72E7">
        <w:trPr>
          <w:trHeight w:val="1540"/>
          <w:jc w:val="center"/>
        </w:trPr>
        <w:tc>
          <w:tcPr>
            <w:tcW w:w="1555" w:type="dxa"/>
            <w:vAlign w:val="center"/>
            <w:hideMark/>
          </w:tcPr>
          <w:p w14:paraId="69E25868" w14:textId="77777777" w:rsidR="00AB72E7" w:rsidRDefault="00AB72E7" w:rsidP="00B95BE3">
            <w:pPr>
              <w:widowControl/>
              <w:spacing w:line="300" w:lineRule="exact"/>
              <w:contextualSpacing/>
              <w:jc w:val="left"/>
              <w:rPr>
                <w:rFonts w:hAnsi="宋体"/>
                <w:color w:val="000000" w:themeColor="text1"/>
                <w:kern w:val="0"/>
                <w:szCs w:val="21"/>
              </w:rPr>
            </w:pP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其他需要说明的情况</w:t>
            </w:r>
          </w:p>
        </w:tc>
        <w:tc>
          <w:tcPr>
            <w:tcW w:w="6741" w:type="dxa"/>
            <w:gridSpan w:val="4"/>
            <w:vAlign w:val="center"/>
            <w:hideMark/>
          </w:tcPr>
          <w:p w14:paraId="2B6670B0" w14:textId="77777777" w:rsidR="00AB72E7" w:rsidRPr="0080767E" w:rsidRDefault="00AB72E7" w:rsidP="00B95BE3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B40623E" w14:textId="77777777" w:rsidR="00AB72E7" w:rsidRDefault="00AB72E7" w:rsidP="00AB72E7">
      <w:pPr>
        <w:widowControl/>
        <w:jc w:val="left"/>
        <w:rPr>
          <w:color w:val="000000" w:themeColor="text1"/>
          <w:kern w:val="0"/>
          <w:sz w:val="24"/>
          <w:szCs w:val="24"/>
        </w:rPr>
      </w:pPr>
    </w:p>
    <w:p w14:paraId="1005AC28" w14:textId="77777777" w:rsidR="00AB72E7" w:rsidRDefault="00AB72E7" w:rsidP="00AB72E7">
      <w:pPr>
        <w:widowControl/>
        <w:jc w:val="left"/>
        <w:rPr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>本单位承诺以上信息</w:t>
      </w:r>
      <w:proofErr w:type="gramStart"/>
      <w:r>
        <w:rPr>
          <w:rFonts w:hint="eastAsia"/>
          <w:color w:val="000000" w:themeColor="text1"/>
          <w:kern w:val="0"/>
          <w:sz w:val="24"/>
          <w:szCs w:val="24"/>
        </w:rPr>
        <w:t>均真实</w:t>
      </w:r>
      <w:proofErr w:type="gramEnd"/>
      <w:r>
        <w:rPr>
          <w:rFonts w:hint="eastAsia"/>
          <w:color w:val="000000" w:themeColor="text1"/>
          <w:kern w:val="0"/>
          <w:sz w:val="24"/>
          <w:szCs w:val="24"/>
        </w:rPr>
        <w:t>准确，可作为</w:t>
      </w:r>
      <w:r w:rsidRPr="005118E4">
        <w:rPr>
          <w:rFonts w:hint="eastAsia"/>
          <w:color w:val="000000" w:themeColor="text1"/>
          <w:kern w:val="0"/>
          <w:sz w:val="24"/>
          <w:szCs w:val="24"/>
        </w:rPr>
        <w:t>邀标</w:t>
      </w:r>
      <w:r>
        <w:rPr>
          <w:rFonts w:hint="eastAsia"/>
          <w:color w:val="000000" w:themeColor="text1"/>
          <w:kern w:val="0"/>
          <w:sz w:val="24"/>
          <w:szCs w:val="24"/>
        </w:rPr>
        <w:t>依据。</w:t>
      </w:r>
      <w:r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</w:p>
    <w:p w14:paraId="44AA46E2" w14:textId="77777777" w:rsidR="00AB72E7" w:rsidRDefault="00AB72E7" w:rsidP="00AB72E7">
      <w:pPr>
        <w:widowControl/>
        <w:jc w:val="left"/>
        <w:rPr>
          <w:color w:val="000000" w:themeColor="text1"/>
          <w:kern w:val="0"/>
          <w:sz w:val="24"/>
          <w:szCs w:val="24"/>
        </w:rPr>
      </w:pPr>
    </w:p>
    <w:p w14:paraId="3AA441CD" w14:textId="1045E9B2" w:rsidR="00AB72E7" w:rsidRPr="00AB72E7" w:rsidRDefault="00AB72E7" w:rsidP="00AB72E7">
      <w:pPr>
        <w:widowControl/>
        <w:jc w:val="right"/>
        <w:rPr>
          <w:color w:val="000000" w:themeColor="text1"/>
          <w:kern w:val="0"/>
          <w:sz w:val="24"/>
          <w:szCs w:val="24"/>
          <w:u w:val="single"/>
        </w:rPr>
      </w:pPr>
      <w:r w:rsidRPr="000722D8">
        <w:rPr>
          <w:rFonts w:hint="eastAsia"/>
          <w:color w:val="000000" w:themeColor="text1"/>
          <w:kern w:val="0"/>
          <w:sz w:val="24"/>
          <w:szCs w:val="24"/>
          <w:u w:val="single"/>
        </w:rPr>
        <w:t>（此处需加盖企业公章）</w:t>
      </w:r>
    </w:p>
    <w:sectPr w:rsidR="00AB72E7" w:rsidRPr="00AB72E7" w:rsidSect="002F7E7E">
      <w:pgSz w:w="12240" w:h="15840"/>
      <w:pgMar w:top="1560" w:right="1418" w:bottom="1418" w:left="1531" w:header="39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2268" w14:textId="77777777" w:rsidR="002F7E7E" w:rsidRDefault="002F7E7E" w:rsidP="004E099F">
      <w:r>
        <w:separator/>
      </w:r>
    </w:p>
  </w:endnote>
  <w:endnote w:type="continuationSeparator" w:id="0">
    <w:p w14:paraId="19DBF605" w14:textId="77777777" w:rsidR="002F7E7E" w:rsidRDefault="002F7E7E" w:rsidP="004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29C1" w14:textId="77777777" w:rsidR="002F7E7E" w:rsidRDefault="002F7E7E" w:rsidP="004E099F">
      <w:r>
        <w:separator/>
      </w:r>
    </w:p>
  </w:footnote>
  <w:footnote w:type="continuationSeparator" w:id="0">
    <w:p w14:paraId="7B697B38" w14:textId="77777777" w:rsidR="002F7E7E" w:rsidRDefault="002F7E7E" w:rsidP="004E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E24"/>
    <w:multiLevelType w:val="hybridMultilevel"/>
    <w:tmpl w:val="50D21712"/>
    <w:lvl w:ilvl="0" w:tplc="96ACAE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955C50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7C4266"/>
    <w:multiLevelType w:val="hybridMultilevel"/>
    <w:tmpl w:val="81DAFC7C"/>
    <w:lvl w:ilvl="0" w:tplc="64C442B4">
      <w:start w:val="1"/>
      <w:numFmt w:val="decimalEnclosedCircle"/>
      <w:lvlText w:val="%1"/>
      <w:lvlJc w:val="left"/>
      <w:pPr>
        <w:ind w:left="1137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ind w:left="4557" w:hanging="420"/>
      </w:pPr>
    </w:lvl>
  </w:abstractNum>
  <w:abstractNum w:abstractNumId="2" w15:restartNumberingAfterBreak="0">
    <w:nsid w:val="37265AB0"/>
    <w:multiLevelType w:val="hybridMultilevel"/>
    <w:tmpl w:val="71BEE60A"/>
    <w:lvl w:ilvl="0" w:tplc="41A0092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1180003"/>
    <w:multiLevelType w:val="hybridMultilevel"/>
    <w:tmpl w:val="C4BE33D8"/>
    <w:lvl w:ilvl="0" w:tplc="9AF08FB0">
      <w:start w:val="1"/>
      <w:numFmt w:val="none"/>
      <w:lvlText w:val="一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7112517"/>
    <w:multiLevelType w:val="hybridMultilevel"/>
    <w:tmpl w:val="7B504168"/>
    <w:lvl w:ilvl="0" w:tplc="24B81452">
      <w:start w:val="1"/>
      <w:numFmt w:val="japaneseCounting"/>
      <w:lvlText w:val="%1、"/>
      <w:lvlJc w:val="left"/>
      <w:pPr>
        <w:ind w:left="555" w:hanging="555"/>
      </w:pPr>
      <w:rPr>
        <w:rFonts w:hint="default"/>
      </w:rPr>
    </w:lvl>
    <w:lvl w:ilvl="1" w:tplc="F6828DE2">
      <w:start w:val="1"/>
      <w:numFmt w:val="decimal"/>
      <w:lvlText w:val="%2、"/>
      <w:lvlJc w:val="left"/>
      <w:pPr>
        <w:ind w:left="360" w:hanging="360"/>
      </w:pPr>
      <w:rPr>
        <w:rFonts w:hint="default"/>
      </w:rPr>
    </w:lvl>
    <w:lvl w:ilvl="2" w:tplc="7368C354">
      <w:start w:val="2"/>
      <w:numFmt w:val="decimal"/>
      <w:lvlText w:val="%3、"/>
      <w:lvlJc w:val="left"/>
      <w:pPr>
        <w:ind w:left="1200" w:hanging="360"/>
      </w:pPr>
      <w:rPr>
        <w:rFonts w:hint="default"/>
        <w:u w:val="none"/>
      </w:rPr>
    </w:lvl>
    <w:lvl w:ilvl="3" w:tplc="9CC4B170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570DCA"/>
    <w:multiLevelType w:val="singleLevel"/>
    <w:tmpl w:val="48570DCA"/>
    <w:lvl w:ilvl="0">
      <w:start w:val="9"/>
      <w:numFmt w:val="decimal"/>
      <w:suff w:val="nothing"/>
      <w:lvlText w:val="%1、"/>
      <w:lvlJc w:val="left"/>
    </w:lvl>
  </w:abstractNum>
  <w:abstractNum w:abstractNumId="6" w15:restartNumberingAfterBreak="0">
    <w:nsid w:val="4A3C2C89"/>
    <w:multiLevelType w:val="hybridMultilevel"/>
    <w:tmpl w:val="FEE2E1AC"/>
    <w:lvl w:ilvl="0" w:tplc="BE52D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481B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FF358A"/>
    <w:multiLevelType w:val="hybridMultilevel"/>
    <w:tmpl w:val="539282B0"/>
    <w:lvl w:ilvl="0" w:tplc="955C509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20767588">
    <w:abstractNumId w:val="5"/>
  </w:num>
  <w:num w:numId="2" w16cid:durableId="1230655134">
    <w:abstractNumId w:val="3"/>
  </w:num>
  <w:num w:numId="3" w16cid:durableId="1691637937">
    <w:abstractNumId w:val="0"/>
  </w:num>
  <w:num w:numId="4" w16cid:durableId="943223330">
    <w:abstractNumId w:val="7"/>
  </w:num>
  <w:num w:numId="5" w16cid:durableId="753084731">
    <w:abstractNumId w:val="2"/>
  </w:num>
  <w:num w:numId="6" w16cid:durableId="1819422749">
    <w:abstractNumId w:val="4"/>
  </w:num>
  <w:num w:numId="7" w16cid:durableId="74057296">
    <w:abstractNumId w:val="6"/>
  </w:num>
  <w:num w:numId="8" w16cid:durableId="111609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08"/>
    <w:rsid w:val="0001419B"/>
    <w:rsid w:val="00066B6C"/>
    <w:rsid w:val="000705B5"/>
    <w:rsid w:val="000D2580"/>
    <w:rsid w:val="000E21CD"/>
    <w:rsid w:val="00111732"/>
    <w:rsid w:val="001B392E"/>
    <w:rsid w:val="001D63EF"/>
    <w:rsid w:val="00214E93"/>
    <w:rsid w:val="00243FE1"/>
    <w:rsid w:val="00254284"/>
    <w:rsid w:val="00273345"/>
    <w:rsid w:val="002D42D8"/>
    <w:rsid w:val="002E054F"/>
    <w:rsid w:val="002E21DC"/>
    <w:rsid w:val="002F7E7E"/>
    <w:rsid w:val="0036659F"/>
    <w:rsid w:val="0039237C"/>
    <w:rsid w:val="003B5DDD"/>
    <w:rsid w:val="00407E64"/>
    <w:rsid w:val="00424917"/>
    <w:rsid w:val="00451D04"/>
    <w:rsid w:val="00452D14"/>
    <w:rsid w:val="0046722B"/>
    <w:rsid w:val="00487CBA"/>
    <w:rsid w:val="004D351D"/>
    <w:rsid w:val="004E099F"/>
    <w:rsid w:val="004F22E7"/>
    <w:rsid w:val="0051519D"/>
    <w:rsid w:val="00522340"/>
    <w:rsid w:val="00535C75"/>
    <w:rsid w:val="005579D7"/>
    <w:rsid w:val="005628EE"/>
    <w:rsid w:val="00587D11"/>
    <w:rsid w:val="005B7592"/>
    <w:rsid w:val="005C0555"/>
    <w:rsid w:val="005C2EDB"/>
    <w:rsid w:val="005C7398"/>
    <w:rsid w:val="005C7810"/>
    <w:rsid w:val="005E071A"/>
    <w:rsid w:val="00604410"/>
    <w:rsid w:val="0063490D"/>
    <w:rsid w:val="00641017"/>
    <w:rsid w:val="00644108"/>
    <w:rsid w:val="006F19B1"/>
    <w:rsid w:val="006F2BB8"/>
    <w:rsid w:val="007046F2"/>
    <w:rsid w:val="0071023A"/>
    <w:rsid w:val="00717EE8"/>
    <w:rsid w:val="007211DC"/>
    <w:rsid w:val="007B3514"/>
    <w:rsid w:val="007E1036"/>
    <w:rsid w:val="007F4780"/>
    <w:rsid w:val="008331D0"/>
    <w:rsid w:val="00882A39"/>
    <w:rsid w:val="008A2BE2"/>
    <w:rsid w:val="00901DC6"/>
    <w:rsid w:val="00963706"/>
    <w:rsid w:val="00A35616"/>
    <w:rsid w:val="00A50F8F"/>
    <w:rsid w:val="00A54AA2"/>
    <w:rsid w:val="00AB72E7"/>
    <w:rsid w:val="00AE7A9E"/>
    <w:rsid w:val="00B03E7C"/>
    <w:rsid w:val="00B323D3"/>
    <w:rsid w:val="00B32AD2"/>
    <w:rsid w:val="00B664F8"/>
    <w:rsid w:val="00B926CE"/>
    <w:rsid w:val="00B95AF4"/>
    <w:rsid w:val="00BA1C75"/>
    <w:rsid w:val="00C1578C"/>
    <w:rsid w:val="00C32557"/>
    <w:rsid w:val="00C46A2C"/>
    <w:rsid w:val="00CA5D2F"/>
    <w:rsid w:val="00CE3BE5"/>
    <w:rsid w:val="00D33571"/>
    <w:rsid w:val="00D6318D"/>
    <w:rsid w:val="00D9439C"/>
    <w:rsid w:val="00D954A8"/>
    <w:rsid w:val="00DA45D8"/>
    <w:rsid w:val="00DD1D17"/>
    <w:rsid w:val="00E30C8D"/>
    <w:rsid w:val="00E9776E"/>
    <w:rsid w:val="00EE7AFE"/>
    <w:rsid w:val="00F10527"/>
    <w:rsid w:val="00F22E8E"/>
    <w:rsid w:val="00FA6798"/>
    <w:rsid w:val="00FC1997"/>
    <w:rsid w:val="00FC270B"/>
    <w:rsid w:val="5DA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954C9A"/>
  <w15:docId w15:val="{1A51DA64-032A-45E3-B9C8-48C6C55E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uiPriority w:val="99"/>
    <w:pPr>
      <w:spacing w:after="120"/>
      <w:ind w:leftChars="200" w:left="420"/>
    </w:pPr>
    <w:rPr>
      <w:kern w:val="0"/>
      <w:sz w:val="16"/>
      <w:szCs w:val="16"/>
    </w:rPr>
  </w:style>
  <w:style w:type="paragraph" w:styleId="a3">
    <w:name w:val="header"/>
    <w:basedOn w:val="a"/>
    <w:link w:val="a4"/>
    <w:rsid w:val="004E0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E099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qFormat/>
    <w:rsid w:val="004E0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E099F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F10527"/>
    <w:pPr>
      <w:ind w:firstLineChars="200" w:firstLine="420"/>
    </w:pPr>
  </w:style>
  <w:style w:type="paragraph" w:customStyle="1" w:styleId="1">
    <w:name w:val="纯文本1"/>
    <w:basedOn w:val="a"/>
    <w:link w:val="PlainTextCharChar"/>
    <w:qFormat/>
    <w:rsid w:val="005C7398"/>
    <w:pPr>
      <w:adjustRightInd w:val="0"/>
      <w:textAlignment w:val="baseline"/>
    </w:pPr>
    <w:rPr>
      <w:rFonts w:ascii="宋体" w:eastAsia="楷体_GB2312" w:hAnsi="Courier New"/>
      <w:sz w:val="28"/>
      <w:szCs w:val="20"/>
    </w:rPr>
  </w:style>
  <w:style w:type="character" w:customStyle="1" w:styleId="PlainTextCharChar">
    <w:name w:val="Plain Text Char Char"/>
    <w:link w:val="1"/>
    <w:qFormat/>
    <w:rsid w:val="005C7398"/>
    <w:rPr>
      <w:rFonts w:ascii="宋体" w:eastAsia="楷体_GB2312" w:hAnsi="Courier New"/>
      <w:kern w:val="2"/>
      <w:sz w:val="28"/>
    </w:rPr>
  </w:style>
  <w:style w:type="paragraph" w:styleId="a8">
    <w:name w:val="Normal (Web)"/>
    <w:basedOn w:val="a"/>
    <w:uiPriority w:val="99"/>
    <w:unhideWhenUsed/>
    <w:rsid w:val="00CA5D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aa"/>
    <w:rsid w:val="0039237C"/>
    <w:pPr>
      <w:ind w:leftChars="2500" w:left="100"/>
    </w:pPr>
  </w:style>
  <w:style w:type="character" w:customStyle="1" w:styleId="aa">
    <w:name w:val="日期 字符"/>
    <w:basedOn w:val="a0"/>
    <w:link w:val="a9"/>
    <w:rsid w:val="003923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s'k'x</cp:lastModifiedBy>
  <cp:revision>2</cp:revision>
  <cp:lastPrinted>2020-12-31T07:55:00Z</cp:lastPrinted>
  <dcterms:created xsi:type="dcterms:W3CDTF">2024-03-14T00:46:00Z</dcterms:created>
  <dcterms:modified xsi:type="dcterms:W3CDTF">2024-03-14T00:46:00Z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